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CCB" w:rsidRPr="00351867" w:rsidRDefault="007C3CCB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5D3656">
        <w:rPr>
          <w:lang w:val="kk-KZ"/>
        </w:rPr>
        <w:t xml:space="preserve">           </w:t>
      </w:r>
      <w:r w:rsidRPr="00351867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</w:t>
      </w:r>
      <w:r w:rsidR="00992D99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bookmarkStart w:id="0" w:name="_GoBack"/>
      <w:bookmarkEnd w:id="0"/>
      <w:r w:rsidRPr="00351867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proofErr w:type="spellStart"/>
      <w:r w:rsidR="00B70C45" w:rsidRPr="00351867">
        <w:rPr>
          <w:rFonts w:ascii="Times New Roman" w:hAnsi="Times New Roman" w:cs="Times New Roman"/>
          <w:sz w:val="28"/>
          <w:szCs w:val="28"/>
        </w:rPr>
        <w:t>Кел</w:t>
      </w:r>
      <w:proofErr w:type="spellEnd"/>
      <w:r w:rsidRPr="00351867">
        <w:rPr>
          <w:rFonts w:ascii="Times New Roman" w:hAnsi="Times New Roman" w:cs="Times New Roman"/>
          <w:sz w:val="28"/>
          <w:szCs w:val="28"/>
          <w:lang w:val="kk-KZ"/>
        </w:rPr>
        <w:t>ісім шарт</w:t>
      </w:r>
    </w:p>
    <w:p w:rsidR="007C3CCB" w:rsidRPr="00351867" w:rsidRDefault="007C3CCB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</w:rPr>
        <w:t xml:space="preserve">"Новопокровка орта </w:t>
      </w:r>
      <w:proofErr w:type="spellStart"/>
      <w:r w:rsidRPr="00351867">
        <w:rPr>
          <w:rFonts w:ascii="Times New Roman" w:hAnsi="Times New Roman" w:cs="Times New Roman"/>
          <w:sz w:val="28"/>
          <w:szCs w:val="28"/>
        </w:rPr>
        <w:t>мектебі</w:t>
      </w:r>
      <w:proofErr w:type="spellEnd"/>
      <w:r w:rsidRPr="00351867">
        <w:rPr>
          <w:rFonts w:ascii="Times New Roman" w:hAnsi="Times New Roman" w:cs="Times New Roman"/>
          <w:sz w:val="28"/>
          <w:szCs w:val="28"/>
        </w:rPr>
        <w:t xml:space="preserve">" КММ мен </w:t>
      </w:r>
      <w:proofErr w:type="spellStart"/>
      <w:r w:rsidRPr="00351867">
        <w:rPr>
          <w:rFonts w:ascii="Times New Roman" w:hAnsi="Times New Roman" w:cs="Times New Roman"/>
          <w:sz w:val="28"/>
          <w:szCs w:val="28"/>
        </w:rPr>
        <w:t>ата-аналар</w:t>
      </w:r>
      <w:proofErr w:type="spellEnd"/>
      <w:r w:rsidRPr="00351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1867">
        <w:rPr>
          <w:rFonts w:ascii="Times New Roman" w:hAnsi="Times New Roman" w:cs="Times New Roman"/>
          <w:sz w:val="28"/>
          <w:szCs w:val="28"/>
        </w:rPr>
        <w:t>арасындағы</w:t>
      </w:r>
      <w:proofErr w:type="spellEnd"/>
      <w:r w:rsidRPr="00351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1867">
        <w:rPr>
          <w:rFonts w:ascii="Times New Roman" w:hAnsi="Times New Roman" w:cs="Times New Roman"/>
          <w:sz w:val="28"/>
          <w:szCs w:val="28"/>
        </w:rPr>
        <w:t>оқ</w:t>
      </w:r>
      <w:proofErr w:type="spellEnd"/>
      <w:r w:rsidRPr="00351867">
        <w:rPr>
          <w:rFonts w:ascii="Times New Roman" w:hAnsi="Times New Roman" w:cs="Times New Roman"/>
          <w:sz w:val="28"/>
          <w:szCs w:val="28"/>
          <w:lang w:val="kk-KZ"/>
        </w:rPr>
        <w:t xml:space="preserve">ыту </w:t>
      </w:r>
      <w:proofErr w:type="spellStart"/>
      <w:r w:rsidRPr="0035186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51867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</w:p>
    <w:p w:rsidR="007C3CCB" w:rsidRPr="00351867" w:rsidRDefault="007C3CCB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«----»-----20----ж  Новопокровка селосы</w:t>
      </w:r>
    </w:p>
    <w:p w:rsidR="001F314D" w:rsidRPr="00351867" w:rsidRDefault="00B70C45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 xml:space="preserve">Бұдан әрі мектеп деп аталатын "Новопокровка орта мектебі" КММ, Жарғы негізінде </w:t>
      </w:r>
      <w:r w:rsidR="007C3CCB" w:rsidRPr="00351867">
        <w:rPr>
          <w:rFonts w:ascii="Times New Roman" w:hAnsi="Times New Roman" w:cs="Times New Roman"/>
          <w:sz w:val="28"/>
          <w:szCs w:val="28"/>
          <w:lang w:val="kk-KZ"/>
        </w:rPr>
        <w:t xml:space="preserve">бір жағынан </w:t>
      </w:r>
      <w:r w:rsidRPr="00351867">
        <w:rPr>
          <w:rFonts w:ascii="Times New Roman" w:hAnsi="Times New Roman" w:cs="Times New Roman"/>
          <w:sz w:val="28"/>
          <w:szCs w:val="28"/>
          <w:lang w:val="kk-KZ"/>
        </w:rPr>
        <w:t>әрекет ететін директор Леонид Леонидович Сергеев тұлғасында және</w:t>
      </w:r>
    </w:p>
    <w:p w:rsidR="004A57C5" w:rsidRPr="00351867" w:rsidRDefault="004A57C5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----------------------------------------------------------------------------------------------------</w:t>
      </w:r>
    </w:p>
    <w:p w:rsidR="007C3CCB" w:rsidRPr="00351867" w:rsidRDefault="007C3CCB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-----------------------</w:t>
      </w:r>
      <w:r w:rsidR="004A57C5" w:rsidRPr="00351867">
        <w:rPr>
          <w:rFonts w:ascii="Times New Roman" w:hAnsi="Times New Roman" w:cs="Times New Roman"/>
          <w:sz w:val="28"/>
          <w:szCs w:val="28"/>
          <w:lang w:val="kk-KZ"/>
        </w:rPr>
        <w:t>---------------</w:t>
      </w:r>
      <w:r w:rsidRPr="00351867"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992D99">
        <w:rPr>
          <w:rFonts w:ascii="Times New Roman" w:hAnsi="Times New Roman" w:cs="Times New Roman"/>
          <w:sz w:val="20"/>
          <w:szCs w:val="20"/>
          <w:lang w:val="kk-KZ"/>
        </w:rPr>
        <w:t xml:space="preserve">Тегі,Аты,әкесінің аты. </w:t>
      </w:r>
      <w:r w:rsidR="004A57C5" w:rsidRPr="00992D99">
        <w:rPr>
          <w:rFonts w:ascii="Times New Roman" w:hAnsi="Times New Roman" w:cs="Times New Roman"/>
          <w:sz w:val="20"/>
          <w:szCs w:val="20"/>
          <w:lang w:val="kk-KZ"/>
        </w:rPr>
        <w:t>Тұрғын үй мекен-жайы</w:t>
      </w:r>
      <w:r w:rsidRPr="00351867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4A57C5" w:rsidRPr="00351867" w:rsidRDefault="004A57C5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 xml:space="preserve">екінші тараптан бұдан әрі ата-аналар деп аталатындар төменде келтірілген осы келісім шарт  жасасты. </w:t>
      </w:r>
    </w:p>
    <w:p w:rsidR="004A57C5" w:rsidRPr="00351867" w:rsidRDefault="004A57C5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1.Шарттың мәні</w:t>
      </w:r>
    </w:p>
    <w:p w:rsidR="008A7ACD" w:rsidRPr="00351867" w:rsidRDefault="008A7ACD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1.1 Шарттың мәні оқушының оқуын ұйымдастыру болып табылады</w:t>
      </w:r>
    </w:p>
    <w:p w:rsidR="008A7ACD" w:rsidRPr="00992D99" w:rsidRDefault="008A7ACD" w:rsidP="00351867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---------------------------------------------------------(</w:t>
      </w:r>
      <w:r w:rsidRPr="00992D99">
        <w:rPr>
          <w:rFonts w:ascii="Times New Roman" w:hAnsi="Times New Roman" w:cs="Times New Roman"/>
          <w:sz w:val="20"/>
          <w:szCs w:val="20"/>
          <w:lang w:val="kk-KZ"/>
        </w:rPr>
        <w:t>Оқушының Тегі,Аты,әкесінің аты. Туған күні)</w:t>
      </w:r>
    </w:p>
    <w:p w:rsidR="008A7ACD" w:rsidRPr="00351867" w:rsidRDefault="008A7ACD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</w:rPr>
        <w:t xml:space="preserve">орта </w:t>
      </w:r>
      <w:proofErr w:type="spellStart"/>
      <w:r w:rsidRPr="00351867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35186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351867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351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1867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351867">
        <w:rPr>
          <w:rFonts w:ascii="Times New Roman" w:hAnsi="Times New Roman" w:cs="Times New Roman"/>
          <w:sz w:val="28"/>
          <w:szCs w:val="28"/>
        </w:rPr>
        <w:t xml:space="preserve">" Новопокровка орта </w:t>
      </w:r>
      <w:proofErr w:type="spellStart"/>
      <w:r w:rsidRPr="00351867">
        <w:rPr>
          <w:rFonts w:ascii="Times New Roman" w:hAnsi="Times New Roman" w:cs="Times New Roman"/>
          <w:sz w:val="28"/>
          <w:szCs w:val="28"/>
        </w:rPr>
        <w:t>мектебі</w:t>
      </w:r>
      <w:proofErr w:type="spellEnd"/>
      <w:r w:rsidRPr="00351867">
        <w:rPr>
          <w:rFonts w:ascii="Times New Roman" w:hAnsi="Times New Roman" w:cs="Times New Roman"/>
          <w:sz w:val="28"/>
          <w:szCs w:val="28"/>
        </w:rPr>
        <w:t xml:space="preserve"> " КММ</w:t>
      </w:r>
      <w:r w:rsidRPr="00351867">
        <w:rPr>
          <w:rFonts w:ascii="Times New Roman" w:hAnsi="Times New Roman" w:cs="Times New Roman"/>
          <w:sz w:val="28"/>
          <w:szCs w:val="28"/>
          <w:lang w:val="kk-KZ"/>
        </w:rPr>
        <w:t xml:space="preserve"> ------сыныпта </w:t>
      </w:r>
    </w:p>
    <w:p w:rsidR="008A7ACD" w:rsidRPr="00351867" w:rsidRDefault="008A7ACD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1.2 Осы Шарт білім беру мекемесінде оқушыны оқыту кезеңінде мектеп пен ата-аналар арасындағы қатынастарды анықтайды және реттейді. Шарттың мақсаты тараптардың жауапкершілігін белгілеу, орта білім беру сатысындағы оқушыны оқыту тараптарын заңды түрде бекіту, Тараптар арасындағы өзара іс-қимылды қамтамасыз ету болып табылады.</w:t>
      </w:r>
    </w:p>
    <w:p w:rsidR="008A7ACD" w:rsidRPr="00351867" w:rsidRDefault="008A7ACD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1.3 Оқу процесін ұйымдастыру кезінде - БҰҰ Бас Ассамблеясы қабылдаған Бала құқықтары туралы конвенция</w:t>
      </w:r>
      <w:r w:rsidR="005D3656" w:rsidRPr="00351867">
        <w:rPr>
          <w:rFonts w:ascii="Times New Roman" w:hAnsi="Times New Roman" w:cs="Times New Roman"/>
          <w:sz w:val="28"/>
          <w:szCs w:val="28"/>
          <w:lang w:val="kk-KZ"/>
        </w:rPr>
        <w:t xml:space="preserve"> тараптары басшылыққа алынады.</w:t>
      </w:r>
    </w:p>
    <w:p w:rsidR="005D3656" w:rsidRPr="00351867" w:rsidRDefault="005D3656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992D99">
        <w:rPr>
          <w:rFonts w:ascii="Times New Roman" w:hAnsi="Times New Roman" w:cs="Times New Roman"/>
          <w:sz w:val="28"/>
          <w:szCs w:val="28"/>
          <w:lang w:val="kk-KZ"/>
        </w:rPr>
        <w:t>Тараптардың міндеттері</w:t>
      </w:r>
    </w:p>
    <w:p w:rsidR="005D3656" w:rsidRPr="00351867" w:rsidRDefault="005D3656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2.2 Мектеп пен ата-аналар баланың жеке басын оқыту және жан-жақты дамыту және мұғалімнің шығармашылық қызметі үшін қажетті жағдайлар жасау мақсатында, ынтымақтастық, келісім және өзара сыйластық қажеттілігін мойындай отырып,:</w:t>
      </w:r>
    </w:p>
    <w:p w:rsidR="005D3656" w:rsidRPr="00351867" w:rsidRDefault="005D3656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Қазақстан Республикасының заңнамасын, мектеп Жарғысын және осы Шартты сақтай отырып, ынтымақтасу;</w:t>
      </w:r>
    </w:p>
    <w:p w:rsidR="005D3656" w:rsidRPr="00351867" w:rsidRDefault="005D3656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оқытуды, тәрбиелеуді және өзара іс-қимыл жасау жолдарын жетілдіру жөніндегі бастамаларды қолдау;</w:t>
      </w:r>
    </w:p>
    <w:p w:rsidR="005D3656" w:rsidRPr="00351867" w:rsidRDefault="005D3656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педагогикалық қызметкерлерді және мектеп әкімшілігін олардың кәсіби және лауазымдық қызметіне негізсіз араласудан қорғайтын қажетті шараларды қабылдау;</w:t>
      </w:r>
    </w:p>
    <w:p w:rsidR="005D3656" w:rsidRPr="00351867" w:rsidRDefault="005D3656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білім беру үдерісіне қатысушыларға, көмекші және қызмет көрсетуші персоналға қатысты өзін құрметпен ұстау.</w:t>
      </w:r>
    </w:p>
    <w:p w:rsidR="005D3656" w:rsidRPr="00351867" w:rsidRDefault="005D3656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2.2</w:t>
      </w:r>
      <w:r w:rsidRPr="00992D99">
        <w:rPr>
          <w:rFonts w:ascii="Times New Roman" w:hAnsi="Times New Roman" w:cs="Times New Roman"/>
          <w:sz w:val="28"/>
          <w:szCs w:val="28"/>
          <w:lang w:val="kk-KZ"/>
        </w:rPr>
        <w:t xml:space="preserve"> Мектеп міндеттенеді:</w:t>
      </w:r>
    </w:p>
    <w:p w:rsidR="002D54FC" w:rsidRPr="00351867" w:rsidRDefault="002D54FC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білім алушы тұлғасының интеллектуалдық, адамгершілік, эмоционалдық және физикалық дамуы, оның қабілеттерін жан-жақты дамыту үшін қолайлы жағдай жасау, білім алушылардың жеке тұлғаның құқықтары мен бостандығының қорғалуына кепілдік беру;</w:t>
      </w:r>
    </w:p>
    <w:p w:rsidR="002D54FC" w:rsidRPr="00351867" w:rsidRDefault="002D54FC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білім беру процесі кезінде білім алушының өмірі мен денсаулығына жауапты болады;</w:t>
      </w:r>
    </w:p>
    <w:p w:rsidR="002D54FC" w:rsidRPr="00351867" w:rsidRDefault="002D54FC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белгіленген санитарлық және гигиеналық нормаларды, ережелер мен талаптарды сақтау;</w:t>
      </w:r>
    </w:p>
    <w:p w:rsidR="002D54FC" w:rsidRPr="00351867" w:rsidRDefault="002D54FC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lastRenderedPageBreak/>
        <w:t>- толық емес орта және орта білім беру бағдарламалары бойынша оқуға байланысты қажетті құжаттарды ресімдеу;</w:t>
      </w:r>
    </w:p>
    <w:p w:rsidR="00BF7CA1" w:rsidRPr="00351867" w:rsidRDefault="00BF7CA1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сынып жоспарына сәйкес сабақ жүргізу;</w:t>
      </w:r>
    </w:p>
    <w:p w:rsidR="00BF7CA1" w:rsidRPr="00351867" w:rsidRDefault="00BF7CA1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жылдық күнтізбелік жоспарға сәйкес оқытуды өткізу;</w:t>
      </w:r>
    </w:p>
    <w:p w:rsidR="00BF7CA1" w:rsidRPr="00351867" w:rsidRDefault="00BF7CA1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-оқушының сабаққа адал қатынасы жағдайында 0, 1-4, 5-9, 10-11 сыныптар үшін оқу жоспары шегінде мемлекеттік стандартқа сәйкес сапалы оқытуды қамтамасыз ету;</w:t>
      </w:r>
    </w:p>
    <w:p w:rsidR="00BF7CA1" w:rsidRPr="00351867" w:rsidRDefault="00BF7CA1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қолданыстағы нормативтік құжаттарға сәйкес білім алушының аралық және қорытынды аттестациясын өткізуді қамтамасыз ету;</w:t>
      </w:r>
    </w:p>
    <w:p w:rsidR="00D2136D" w:rsidRPr="00351867" w:rsidRDefault="00D2136D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мектепке қарастырылған балаға тегін медициналық қызмет көрсетуді қамтамасыз ету ( жоспарлы егу, жоспарлы тексеру және т. б.)</w:t>
      </w:r>
    </w:p>
    <w:p w:rsidR="00D2136D" w:rsidRPr="00351867" w:rsidRDefault="00D2136D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ата-аналарды мектептің ішіндегі әдеттегі өзгерістер туралы хабардар ету</w:t>
      </w:r>
    </w:p>
    <w:p w:rsidR="00D2136D" w:rsidRPr="00351867" w:rsidRDefault="00D2136D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білім алушыға мектеп өткізетін сыныптан тыс іс-шараларға қатысуға мүмкіндік беру;</w:t>
      </w:r>
    </w:p>
    <w:p w:rsidR="00D2136D" w:rsidRPr="00351867" w:rsidRDefault="00D2136D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оқу жұмысы мен қосымша білім беру үшін қолжетімді ақпарат пен материалдарды алуға мүмкіндік беру;</w:t>
      </w:r>
    </w:p>
    <w:p w:rsidR="00D2136D" w:rsidRPr="00351867" w:rsidRDefault="00D2136D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білім алушының, қоғамның, мемлекеттің мүддесінде оқыту мен тәрбиелеуді жүзеге асыру;</w:t>
      </w:r>
    </w:p>
    <w:p w:rsidR="00D2136D" w:rsidRPr="00351867" w:rsidRDefault="00D2136D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ата-аналарға (оларды алмастыратын тұлғаларға) білім беру процесінің барысы мен мазмұнымен, білім алушының үлгерімінің қорытындыларымен танысуға мүмкіндік беру;</w:t>
      </w:r>
    </w:p>
    <w:p w:rsidR="00D2136D" w:rsidRPr="00351867" w:rsidRDefault="00D2136D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әр түрлі даулы жағдайларда білім алушыға қатысты әділдікті қалпына келтіру бойынша уақытылы шаралар қабылдау;</w:t>
      </w:r>
    </w:p>
    <w:p w:rsidR="00D2136D" w:rsidRPr="00351867" w:rsidRDefault="00D2136D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мектеп асханасында ыстық тамақпен қамтамасыз ету</w:t>
      </w:r>
    </w:p>
    <w:p w:rsidR="00D2136D" w:rsidRPr="00351867" w:rsidRDefault="00D2136D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осы Шарттың талаптарын сақтау.</w:t>
      </w:r>
    </w:p>
    <w:p w:rsidR="00D2136D" w:rsidRPr="00351867" w:rsidRDefault="00D2136D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2.3. Ата-аналар міндеттеледі:</w:t>
      </w:r>
    </w:p>
    <w:p w:rsidR="00D2136D" w:rsidRPr="00351867" w:rsidRDefault="00D2136D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 xml:space="preserve">- олардың құқықтары мен міндеттеріне қатысты </w:t>
      </w:r>
      <w:r w:rsidR="003E60FA" w:rsidRPr="00351867">
        <w:rPr>
          <w:rFonts w:ascii="Times New Roman" w:hAnsi="Times New Roman" w:cs="Times New Roman"/>
          <w:sz w:val="28"/>
          <w:szCs w:val="28"/>
          <w:lang w:val="kk-KZ"/>
        </w:rPr>
        <w:t>мектеп Жарғысын сақтауға;</w:t>
      </w:r>
    </w:p>
    <w:p w:rsidR="003E60FA" w:rsidRPr="00351867" w:rsidRDefault="003E60FA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осы Шарттың талаптарын сақтау;</w:t>
      </w:r>
    </w:p>
    <w:p w:rsidR="003E60FA" w:rsidRPr="00351867" w:rsidRDefault="003E60FA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білім алушылардың үй тапсырмаларын орындауға және өз бетінше білім алуына қолайлы жағдай жасау;</w:t>
      </w:r>
    </w:p>
    <w:p w:rsidR="003E60FA" w:rsidRPr="00351867" w:rsidRDefault="003E60FA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оқушыларды оқу үшін барлық қажетті кеңсе құралдарымен қамтамасыз ету ; киім - кешек, сондай-ақ мектеп формасымен, даярлық сыныбы үшін еркін нысанды, 1-11-сынып оқушылары үшін, қыздарға-мектеп киімі мен юбка (қара, қоңыр, қара-көк түсті) және блузка, күнделікті сабаққа қатысуға арналған қара түсті кофта, салтанатты іс-шаралар үшін-ақ түсті блузка; ер балаларға - мектеп костюмі (қара, қоңыр, қара-көк түсті) және күнделікті сабаққа қатысуға арналған салтанатты іс - шараларға арналған костюм (қара, қоңыр, қара-көк түсті) және костюм Қыздарға арналған туфли биік емес өкшеде, ұлдарға арналған туфли(күз-көктем), бәтеңке (қыс);спорттық киім және спорттық аяқ киім (кроссовкалар, кеды) дене шынықтыру сабағында 10-11 сыныптарға арналған АӘД сабақтарына арналған арнайы форма;</w:t>
      </w:r>
    </w:p>
    <w:p w:rsidR="003E60FA" w:rsidRPr="00351867" w:rsidRDefault="003E60FA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баланың шығармашылық ойлау, өзін-өзі көрсету дағдыларын дамыту бойынша мұғалімдердің күш-жігерін қолдау;</w:t>
      </w:r>
    </w:p>
    <w:p w:rsidR="003E60FA" w:rsidRPr="00351867" w:rsidRDefault="003E60FA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мектептің ішкі тәртіп ережелерін орындау, ата-ана құзыретіне жататын мектептің барлық істеріне белсенді қатысу;</w:t>
      </w:r>
    </w:p>
    <w:p w:rsidR="003E60FA" w:rsidRPr="00351867" w:rsidRDefault="003E60FA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lastRenderedPageBreak/>
        <w:t>- мектепке ұялы телефондар, смартфондар, планшеттер бермеу;</w:t>
      </w:r>
    </w:p>
    <w:p w:rsidR="003E60FA" w:rsidRPr="00351867" w:rsidRDefault="003E60FA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оқушыларға мұғалімдерге, сыныптастарға, мектептің ережелері мен дәстүрлеріне құрметпен қарауды үйрету;</w:t>
      </w:r>
    </w:p>
    <w:p w:rsidR="003E60FA" w:rsidRPr="00351867" w:rsidRDefault="003E60FA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сағат 08.30-да оқу сағатынан басталатын сабақтарға оқушының мектепке дер кезінде келуін қамтамасыз ету.;</w:t>
      </w:r>
    </w:p>
    <w:p w:rsidR="003E60FA" w:rsidRPr="00351867" w:rsidRDefault="003E60FA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 xml:space="preserve">-оқушының үлгерімін және оқу-педагогикалық процесс талаптарының орындалуын бақылау ; </w:t>
      </w:r>
    </w:p>
    <w:p w:rsidR="003E60FA" w:rsidRPr="00351867" w:rsidRDefault="003E60FA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оқушының мектеп мүлкін және басқа балалардың мүлкін бүлдіргені және (немесе) жоғалғаны үшін материалдық жауапкершілік алуға;</w:t>
      </w:r>
    </w:p>
    <w:p w:rsidR="003E60FA" w:rsidRPr="00351867" w:rsidRDefault="003E60FA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мектепте бала болмаған кезде оқу бағдарламасынан өту үшін жауапты болу;</w:t>
      </w:r>
    </w:p>
    <w:p w:rsidR="003E60FA" w:rsidRPr="00351867" w:rsidRDefault="003E60FA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сынып жетекшісіне оқушы туралы толық ақпарат беру, соның ішінде Байланыс телефондары, нақты тұратын мекен-жайы, сондай-ақ баланың мінез-құлқының ерекшеліктері, басқа психологиялық ерекшеліктері, баланың денсаулық жағдайы туралы ақпарат беру;</w:t>
      </w:r>
    </w:p>
    <w:p w:rsidR="003E60FA" w:rsidRPr="00351867" w:rsidRDefault="003E60FA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даулы немесе даулы жағдай туындаған кезде мектеп әкімшілігіне хабарласыңыз және оны келіссөздер арқылы шешуге ықпал ету;</w:t>
      </w:r>
    </w:p>
    <w:p w:rsidR="003E60FA" w:rsidRPr="00351867" w:rsidRDefault="003E60FA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баланың болмауы, оның ауруы туралы Мектепке хабарлау;</w:t>
      </w:r>
    </w:p>
    <w:p w:rsidR="003E60FA" w:rsidRPr="00351867" w:rsidRDefault="003E60FA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баланы тәрбиелеу мен оқытудың барлық бағыттары бойынша мектеппен қарым-қатынас жасау;</w:t>
      </w:r>
    </w:p>
    <w:p w:rsidR="00351867" w:rsidRP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992D99">
        <w:rPr>
          <w:rFonts w:ascii="Times New Roman" w:hAnsi="Times New Roman" w:cs="Times New Roman"/>
          <w:sz w:val="28"/>
          <w:szCs w:val="28"/>
          <w:lang w:val="kk-KZ"/>
        </w:rPr>
        <w:t>3. Тараптардың құқықтары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3.1. Мектептің құқығы бар: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білім беру мекемесінің даму бағдарламасын, білім беру жұмысының мазмұнын, нысандары мен әдістерін анықтау, оқу жоспарын түзету, оқу бағдарламаларын, курстарды, оқулықтарды таңдау;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білім беру мекемесінің Жарғысына сәйкес жалпы білім беру мекемесінің жұмыс тәртібін (демалыс мерзімін, сабақ кестесін, ауысымды, оқу аптасының ұзақтығын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т. б.) белгілеу;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білім алушы мен ата-аналардан осы Шарттың талаптарын сақтауды талап ету;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білім алушыдан оқу жүктемесін толық көлемде орындауды талап ету;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оқушыларды тәрбиелеу бойынша ұсыныстар енгізу;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пән мұғалімі оқушылардан ұялы телефон алып, оны ата-аналарына қайтаруға құқылы;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білім беру мекемесінің Жарғысына және білім алушылардың мінез-құлық ережелеріне сәйкес оқушыларды көтермелеу немесе тәртіптік жазалау шараларын қолдану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ата-аналар Қазақстан Республикасының Білім туралы заңнамасын немесе осы Шарт бойынша өз міндеттемелерін, сондай-ақ баланы күту және тәрбиелеу бойынша міндеттерді жүйелі түрде бұзған жағдайда, мектеп қызметкерлерінің атына қорлайтын және әдепке сай емес сөздер немесе іс-әрекеттер, мектеп шаралар қабылдау үшін атқарушы билік, қорғаншылық және қамқоршылық органдарына, сот органдарына жүгіну құқығын өзіне қалдырады, сондай-ақ оқушыларды мектептен шығару және ата-аналармен келісім-шартты бұзу туралы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3.2. Ата-аналардың құқығы бар: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lastRenderedPageBreak/>
        <w:t>- баланың заңды құқықтары мен мүдделерін қорғау;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білім алушыға қатысты әкімшіліктің, мұғалімдердің, сынып жетекшінің шешімімен немесе іс-әрекетімен келіспеген жағдайда, мектептің даулы комиссиясына хабарласыңыз.;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оқу курстары мен пәндерін білікті оқытуды, білім алушының тұлғасы</w:t>
      </w:r>
      <w:r>
        <w:rPr>
          <w:rFonts w:ascii="Times New Roman" w:hAnsi="Times New Roman" w:cs="Times New Roman"/>
          <w:sz w:val="28"/>
          <w:szCs w:val="28"/>
          <w:lang w:val="kk-KZ"/>
        </w:rPr>
        <w:t>на құрметпен қарауды талап ету;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мемлекеттік білім беру стандарттарына сәйкес оқытуды ұйымдастыруды талап ету;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оқу бағдарламаларымен танысу, әкімшіліктің және оқытушылар құрамының келісімімен сабақтарға қатысу;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баланың үлгерімі туралы ақпарат алу;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- баламен жұмысты жақсарту бойынша ұсыныстар енгізу;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-бұл келісім-шартты біржақты тәртіпте мерзімнен бұрын тоқтату,бұл туралы 30 күн ішінде мектепке алдын-ала хабарлау қажет.;</w:t>
      </w:r>
    </w:p>
    <w:p w:rsidR="00351867" w:rsidRDefault="00351867" w:rsidP="0035186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b/>
          <w:sz w:val="28"/>
          <w:szCs w:val="28"/>
          <w:lang w:val="kk-KZ"/>
        </w:rPr>
        <w:t>4. Шарттың қолданылу мерзімі және оны бұзу тәртібі.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4.1. Осы Шарт қол қойылған сәттен бастап күшіне енеді және мектепте орта білім алғанға дейін қолданылады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4.2. Шарт тараптардың келісімі бойынша өзгертілуі, толықтырылуы мүмкін.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4.3. Шарт тараптардың өзара келісімі бойынша қолданылу мерзімі аяқталғаннан кейін, сондай-ақ басқа Тарап өз міндеттемелерін бұзған жағдайда (ішінара немесе толық) тараптардың бірінің бастамасы бойынша кез келген басқа мерзімде бұзылуы мүмкін.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4.4. Шарт тараптардың әрқайсысы үшін бір-бірден екі данада жасалды. Екі дананың да бірдей заңды күші бар.</w:t>
      </w:r>
    </w:p>
    <w:p w:rsidR="00351867" w:rsidRPr="00351867" w:rsidRDefault="00351867" w:rsidP="0035186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b/>
          <w:sz w:val="28"/>
          <w:szCs w:val="28"/>
          <w:lang w:val="kk-KZ"/>
        </w:rPr>
        <w:t>Тараптардың деректемелері</w:t>
      </w:r>
    </w:p>
    <w:p w:rsidR="00351867" w:rsidRDefault="00351867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351867">
        <w:rPr>
          <w:rFonts w:ascii="Times New Roman" w:hAnsi="Times New Roman" w:cs="Times New Roman"/>
          <w:sz w:val="28"/>
          <w:szCs w:val="28"/>
          <w:lang w:val="kk-KZ"/>
        </w:rPr>
        <w:t>Новопокровка орта мектебі " КММ»</w:t>
      </w:r>
      <w:r w:rsidR="00BC062E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</w:t>
      </w:r>
      <w:r w:rsidR="00BC062E" w:rsidRPr="00BC062E">
        <w:rPr>
          <w:rFonts w:ascii="Times New Roman" w:hAnsi="Times New Roman" w:cs="Times New Roman"/>
          <w:sz w:val="28"/>
          <w:szCs w:val="28"/>
          <w:lang w:val="kk-KZ"/>
        </w:rPr>
        <w:t>Ата-аналар</w:t>
      </w:r>
    </w:p>
    <w:p w:rsidR="00BC062E" w:rsidRDefault="00BC062E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Мекен-жайы: Новопокровка селосы                         -----------------------------------</w:t>
      </w:r>
    </w:p>
    <w:p w:rsidR="00BC062E" w:rsidRDefault="00BC062E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BC062E">
        <w:rPr>
          <w:rFonts w:ascii="Times New Roman" w:hAnsi="Times New Roman" w:cs="Times New Roman"/>
          <w:sz w:val="28"/>
          <w:szCs w:val="28"/>
          <w:lang w:val="kk-KZ"/>
        </w:rPr>
        <w:t>Шал ақын ауданы, 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---------------------------</w:t>
      </w:r>
    </w:p>
    <w:p w:rsidR="00BC062E" w:rsidRDefault="00BC062E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«Новопокровка орта мектебі» К</w:t>
      </w:r>
      <w:r w:rsidRPr="00BC062E">
        <w:rPr>
          <w:rFonts w:ascii="Times New Roman" w:hAnsi="Times New Roman" w:cs="Times New Roman"/>
          <w:sz w:val="28"/>
          <w:szCs w:val="28"/>
          <w:lang w:val="kk-KZ"/>
        </w:rPr>
        <w:t>ММ директоры»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---------------</w:t>
      </w:r>
    </w:p>
    <w:p w:rsidR="00BC062E" w:rsidRPr="00351867" w:rsidRDefault="00BC062E" w:rsidP="0035186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Л.Л Сергеев-------</w:t>
      </w:r>
    </w:p>
    <w:p w:rsidR="008A7ACD" w:rsidRPr="008A7ACD" w:rsidRDefault="008A7ACD">
      <w:pPr>
        <w:rPr>
          <w:rFonts w:ascii="Arial" w:hAnsi="Arial" w:cs="Arial"/>
          <w:color w:val="333333"/>
          <w:sz w:val="27"/>
          <w:szCs w:val="27"/>
          <w:lang w:val="kk-KZ"/>
        </w:rPr>
      </w:pPr>
    </w:p>
    <w:p w:rsidR="004A57C5" w:rsidRPr="004A57C5" w:rsidRDefault="004A57C5">
      <w:pPr>
        <w:rPr>
          <w:lang w:val="kk-KZ"/>
        </w:rPr>
      </w:pPr>
      <w:r>
        <w:rPr>
          <w:rFonts w:ascii="Arial" w:hAnsi="Arial" w:cs="Arial"/>
          <w:color w:val="333333"/>
          <w:sz w:val="27"/>
          <w:szCs w:val="27"/>
          <w:lang w:val="kk-KZ"/>
        </w:rPr>
        <w:t xml:space="preserve">            </w:t>
      </w:r>
    </w:p>
    <w:sectPr w:rsidR="004A57C5" w:rsidRPr="004A5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B28"/>
    <w:rsid w:val="001F314D"/>
    <w:rsid w:val="002D54FC"/>
    <w:rsid w:val="00351867"/>
    <w:rsid w:val="003E60FA"/>
    <w:rsid w:val="004A57C5"/>
    <w:rsid w:val="005D3656"/>
    <w:rsid w:val="007C3CCB"/>
    <w:rsid w:val="008A7ACD"/>
    <w:rsid w:val="00992D99"/>
    <w:rsid w:val="00B70C45"/>
    <w:rsid w:val="00BC062E"/>
    <w:rsid w:val="00BF7CA1"/>
    <w:rsid w:val="00D2136D"/>
    <w:rsid w:val="00F2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1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18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3</cp:revision>
  <dcterms:created xsi:type="dcterms:W3CDTF">2018-11-11T16:37:00Z</dcterms:created>
  <dcterms:modified xsi:type="dcterms:W3CDTF">2018-11-12T04:02:00Z</dcterms:modified>
</cp:coreProperties>
</file>